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36"/>
          <w:szCs w:val="36"/>
        </w:rPr>
        <w:id w:val="-1511823675"/>
        <w:lock w:val="contentLocked"/>
        <w:placeholder>
          <w:docPart w:val="DefaultPlaceholder_1082065158"/>
        </w:placeholder>
        <w:group/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sdtEndPr>
      <w:sdtContent>
        <w:bookmarkStart w:id="0" w:name="_GoBack" w:displacedByCustomXml="prev"/>
        <w:p w:rsidR="00272C03" w:rsidRPr="00F64C3C" w:rsidRDefault="00272C03" w:rsidP="00272C03">
          <w:pPr>
            <w:pStyle w:val="NormalnyWeb"/>
            <w:jc w:val="center"/>
            <w:rPr>
              <w:b/>
              <w:sz w:val="36"/>
              <w:szCs w:val="36"/>
            </w:rPr>
          </w:pPr>
          <w:r w:rsidRPr="00F64C3C">
            <w:rPr>
              <w:b/>
              <w:sz w:val="36"/>
              <w:szCs w:val="36"/>
            </w:rPr>
            <w:t>ANKIETA</w:t>
          </w:r>
        </w:p>
        <w:p w:rsidR="00272C03" w:rsidRPr="00B56C9B" w:rsidRDefault="00272C03" w:rsidP="00272C03">
          <w:pPr>
            <w:pStyle w:val="NormalnyWeb"/>
            <w:jc w:val="center"/>
            <w:rPr>
              <w:b/>
            </w:rPr>
          </w:pPr>
          <w:r w:rsidRPr="00B56C9B">
            <w:rPr>
              <w:b/>
            </w:rPr>
            <w:t>Szanowny Respondencie!</w:t>
          </w:r>
        </w:p>
        <w:p w:rsidR="00272C03" w:rsidRDefault="00272C03" w:rsidP="00272C03">
          <w:pPr>
            <w:pStyle w:val="NormalnyWeb"/>
            <w:spacing w:after="0" w:afterAutospacing="0"/>
            <w:jc w:val="center"/>
            <w:rPr>
              <w:b/>
            </w:rPr>
          </w:pPr>
          <w:r w:rsidRPr="00B56C9B">
            <w:rPr>
              <w:b/>
            </w:rPr>
            <w:t xml:space="preserve">W związku z możliwością złożenia wniosku o pozyskanie środków zewnętrznych na remont i wyposażenie pomieszczeń Biblioteki Publicznej Miasta i </w:t>
          </w:r>
          <w:r>
            <w:rPr>
              <w:b/>
            </w:rPr>
            <w:t>Gminy w Łazach w ramach Narodowego</w:t>
          </w:r>
          <w:r w:rsidRPr="00B56C9B">
            <w:rPr>
              <w:b/>
            </w:rPr>
            <w:t xml:space="preserve"> Program</w:t>
          </w:r>
          <w:r>
            <w:rPr>
              <w:b/>
            </w:rPr>
            <w:t>u</w:t>
          </w:r>
          <w:r w:rsidRPr="00B56C9B">
            <w:rPr>
              <w:b/>
            </w:rPr>
            <w:t xml:space="preserve"> Rozwoju Czytelnictwa Priorytet 2 Infrastruktura Bibliotek 2016-2020 Ministerstwa Kultury i Dziedzictwa Narodowego, przeprowadzamy konsultacje społeczne o celowości takiej inicjatywy. Polegają one na wypełnieniu formularza ankiety, która jest anonimowa i posłuży wyłącznie w celu rozpoznania spostrzeżeń i oczekiwań czytelników oraz mieszkańców Gminy Łazy wobec nowoczesnej biblioteki.</w:t>
          </w:r>
        </w:p>
        <w:p w:rsidR="00272C03" w:rsidRDefault="00272C03" w:rsidP="00272C03">
          <w:pPr>
            <w:pStyle w:val="NormalnyWeb"/>
            <w:spacing w:before="0" w:beforeAutospacing="0"/>
            <w:jc w:val="center"/>
            <w:rPr>
              <w:b/>
            </w:rPr>
          </w:pPr>
          <w:r w:rsidRPr="00B56C9B">
            <w:rPr>
              <w:b/>
            </w:rPr>
            <w:t>Zachęcamy do wypełnienia ankiety, za co z góry dziękujemy.</w:t>
          </w:r>
        </w:p>
        <w:p w:rsidR="00272C03" w:rsidRPr="00B56C9B" w:rsidRDefault="00272C03" w:rsidP="00272C03">
          <w:pPr>
            <w:pStyle w:val="NormalnyWeb"/>
            <w:spacing w:before="0" w:beforeAutospacing="0"/>
            <w:jc w:val="center"/>
            <w:rPr>
              <w:b/>
            </w:rPr>
          </w:pPr>
        </w:p>
        <w:p w:rsidR="00272C03" w:rsidRDefault="00272C03" w:rsidP="00272C03">
          <w:pPr>
            <w:pStyle w:val="NormalnyWeb"/>
            <w:numPr>
              <w:ilvl w:val="0"/>
              <w:numId w:val="1"/>
            </w:numPr>
            <w:spacing w:before="0" w:beforeAutospacing="0" w:after="240" w:afterAutospacing="0"/>
            <w:ind w:left="426" w:hanging="426"/>
            <w:rPr>
              <w:b/>
            </w:rPr>
          </w:pPr>
          <w:r>
            <w:rPr>
              <w:b/>
            </w:rPr>
            <w:t>Jak często korzysta Pan / Pani z usług Biblioteki Publicznej Miasta i Gminy w Łazach?</w:t>
          </w:r>
        </w:p>
        <w:p w:rsidR="00272C03" w:rsidRDefault="006E0B18" w:rsidP="00272C03">
          <w:pPr>
            <w:pStyle w:val="NormalnyWeb"/>
            <w:spacing w:before="0" w:beforeAutospacing="0" w:after="0" w:afterAutospacing="0"/>
            <w:ind w:left="426"/>
          </w:pPr>
          <w:sdt>
            <w:sdtPr>
              <w:id w:val="1012644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72C0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72C03">
            <w:t xml:space="preserve"> raz w tygodniu lub częściej</w:t>
          </w:r>
        </w:p>
        <w:p w:rsidR="00272C03" w:rsidRDefault="006E0B18" w:rsidP="00272C03">
          <w:pPr>
            <w:pStyle w:val="NormalnyWeb"/>
            <w:spacing w:before="0" w:beforeAutospacing="0" w:after="0" w:afterAutospacing="0"/>
            <w:ind w:left="426"/>
          </w:pPr>
          <w:sdt>
            <w:sdtPr>
              <w:id w:val="354552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72C0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72C03">
            <w:t xml:space="preserve"> kilka razy w miesiącu</w:t>
          </w:r>
        </w:p>
        <w:p w:rsidR="00272C03" w:rsidRDefault="006E0B18" w:rsidP="00272C03">
          <w:pPr>
            <w:pStyle w:val="NormalnyWeb"/>
            <w:spacing w:before="0" w:beforeAutospacing="0" w:after="0" w:afterAutospacing="0"/>
            <w:ind w:left="426"/>
          </w:pPr>
          <w:sdt>
            <w:sdtPr>
              <w:id w:val="322328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72C0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72C03">
            <w:t xml:space="preserve"> raz w miesiącu</w:t>
          </w:r>
        </w:p>
        <w:p w:rsidR="00272C03" w:rsidRDefault="006E0B18" w:rsidP="00272C03">
          <w:pPr>
            <w:pStyle w:val="NormalnyWeb"/>
            <w:spacing w:before="0" w:beforeAutospacing="0" w:after="0" w:afterAutospacing="0"/>
            <w:ind w:left="426"/>
          </w:pPr>
          <w:sdt>
            <w:sdtPr>
              <w:id w:val="340669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72C0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72C03">
            <w:t xml:space="preserve"> kilka razy w roku</w:t>
          </w:r>
        </w:p>
        <w:p w:rsidR="00272C03" w:rsidRPr="00B56C9B" w:rsidRDefault="006E0B18" w:rsidP="00272C03">
          <w:pPr>
            <w:pStyle w:val="NormalnyWeb"/>
            <w:spacing w:before="0" w:beforeAutospacing="0" w:after="0" w:afterAutospacing="0"/>
            <w:ind w:left="426"/>
          </w:pPr>
          <w:sdt>
            <w:sdtPr>
              <w:id w:val="-2138164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72C0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72C03">
            <w:t xml:space="preserve"> nie korzystam</w:t>
          </w:r>
        </w:p>
        <w:p w:rsidR="00272C03" w:rsidRDefault="00272C03" w:rsidP="00272C03">
          <w:pPr>
            <w:pStyle w:val="NormalnyWeb"/>
            <w:numPr>
              <w:ilvl w:val="0"/>
              <w:numId w:val="1"/>
            </w:numPr>
            <w:ind w:left="426" w:hanging="426"/>
            <w:rPr>
              <w:b/>
            </w:rPr>
          </w:pPr>
          <w:r>
            <w:rPr>
              <w:b/>
            </w:rPr>
            <w:t>Czy widzi Pan / Pani potrzebę remontu pomieszczeń Biblioteki Publicznej Miasta i Gminy</w:t>
          </w:r>
          <w:r>
            <w:rPr>
              <w:b/>
            </w:rPr>
            <w:br/>
            <w:t>w Łazach?</w:t>
          </w:r>
        </w:p>
        <w:p w:rsidR="00272C03" w:rsidRPr="00D31A0D" w:rsidRDefault="006E0B18" w:rsidP="00272C03">
          <w:pPr>
            <w:pStyle w:val="NormalnyWeb"/>
            <w:spacing w:before="0" w:beforeAutospacing="0" w:after="0" w:afterAutospacing="0"/>
            <w:ind w:left="426"/>
          </w:pPr>
          <w:sdt>
            <w:sdtPr>
              <w:id w:val="-617221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72C0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72C03">
            <w:t xml:space="preserve"> </w:t>
          </w:r>
          <w:r w:rsidR="00272C03" w:rsidRPr="00D31A0D">
            <w:t>Tak</w:t>
          </w:r>
        </w:p>
        <w:p w:rsidR="00272C03" w:rsidRPr="00D31A0D" w:rsidRDefault="006E0B18" w:rsidP="00272C03">
          <w:pPr>
            <w:pStyle w:val="NormalnyWeb"/>
            <w:spacing w:before="0" w:beforeAutospacing="0" w:after="0" w:afterAutospacing="0"/>
            <w:ind w:left="426"/>
          </w:pPr>
          <w:sdt>
            <w:sdtPr>
              <w:id w:val="-560480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72C0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72C03">
            <w:t xml:space="preserve"> </w:t>
          </w:r>
          <w:r w:rsidR="00272C03" w:rsidRPr="00D31A0D">
            <w:t>Nie</w:t>
          </w:r>
        </w:p>
        <w:p w:rsidR="00272C03" w:rsidRPr="00D31A0D" w:rsidRDefault="006E0B18" w:rsidP="00272C03">
          <w:pPr>
            <w:pStyle w:val="NormalnyWeb"/>
            <w:spacing w:before="0" w:beforeAutospacing="0" w:after="0" w:afterAutospacing="0"/>
            <w:ind w:left="426"/>
          </w:pPr>
          <w:sdt>
            <w:sdtPr>
              <w:id w:val="-437755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72C0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72C03">
            <w:t xml:space="preserve"> </w:t>
          </w:r>
          <w:r w:rsidR="00272C03" w:rsidRPr="00D31A0D">
            <w:t>Nie mam zdania</w:t>
          </w:r>
        </w:p>
        <w:p w:rsidR="00272C03" w:rsidRDefault="00272C03" w:rsidP="00272C03">
          <w:pPr>
            <w:pStyle w:val="NormalnyWeb"/>
            <w:numPr>
              <w:ilvl w:val="0"/>
              <w:numId w:val="1"/>
            </w:numPr>
            <w:ind w:left="426" w:hanging="426"/>
            <w:rPr>
              <w:b/>
            </w:rPr>
          </w:pPr>
          <w:r>
            <w:rPr>
              <w:b/>
            </w:rPr>
            <w:t>Czy jest Pan / Pani zadowolony(a) z wystroju, funkcjonalności i estetyki pomieszczeń Biblioteki Publicznej Miasta i Gminy w Łazach?</w:t>
          </w:r>
        </w:p>
        <w:p w:rsidR="00272C03" w:rsidRPr="00D31A0D" w:rsidRDefault="006E0B18" w:rsidP="00272C03">
          <w:pPr>
            <w:pStyle w:val="NormalnyWeb"/>
            <w:spacing w:before="0" w:beforeAutospacing="0" w:after="0" w:afterAutospacing="0"/>
            <w:ind w:left="720"/>
          </w:pPr>
          <w:sdt>
            <w:sdtPr>
              <w:id w:val="1214780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5F5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95F5E">
            <w:t xml:space="preserve"> </w:t>
          </w:r>
          <w:r w:rsidR="00272C03" w:rsidRPr="00D31A0D">
            <w:t>Tak</w:t>
          </w:r>
        </w:p>
        <w:p w:rsidR="00272C03" w:rsidRPr="00D31A0D" w:rsidRDefault="006E0B18" w:rsidP="00272C03">
          <w:pPr>
            <w:pStyle w:val="NormalnyWeb"/>
            <w:spacing w:before="0" w:beforeAutospacing="0" w:after="0" w:afterAutospacing="0"/>
            <w:ind w:left="720"/>
          </w:pPr>
          <w:sdt>
            <w:sdtPr>
              <w:id w:val="-993025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5F5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95F5E">
            <w:t xml:space="preserve"> </w:t>
          </w:r>
          <w:r w:rsidR="00272C03" w:rsidRPr="00D31A0D">
            <w:t>Nie</w:t>
          </w:r>
        </w:p>
        <w:p w:rsidR="00272C03" w:rsidRDefault="006E0B18" w:rsidP="00272C03">
          <w:pPr>
            <w:pStyle w:val="NormalnyWeb"/>
            <w:spacing w:before="0" w:beforeAutospacing="0" w:after="0" w:afterAutospacing="0"/>
            <w:ind w:left="720"/>
          </w:pPr>
          <w:sdt>
            <w:sdtPr>
              <w:id w:val="-2001651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5F5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95F5E">
            <w:t xml:space="preserve"> </w:t>
          </w:r>
          <w:r w:rsidR="00272C03" w:rsidRPr="00D31A0D">
            <w:t>Nie mam zdania</w:t>
          </w:r>
        </w:p>
        <w:p w:rsidR="00272C03" w:rsidRDefault="00272C03" w:rsidP="00272C03">
          <w:pPr>
            <w:pStyle w:val="NormalnyWeb"/>
            <w:spacing w:before="0" w:beforeAutospacing="0" w:after="0" w:afterAutospacing="0"/>
            <w:ind w:left="720"/>
          </w:pPr>
          <w:r>
            <w:t>Dodatkowe uwagi:</w:t>
          </w:r>
        </w:p>
        <w:sdt>
          <w:sdtPr>
            <w:id w:val="-1398743256"/>
            <w:showingPlcHdr/>
            <w:text/>
          </w:sdtPr>
          <w:sdtEndPr/>
          <w:sdtContent>
            <w:p w:rsidR="00495F5E" w:rsidRDefault="00495F5E" w:rsidP="00272C03">
              <w:pPr>
                <w:pStyle w:val="NormalnyWeb"/>
                <w:spacing w:before="0" w:beforeAutospacing="0" w:after="0" w:afterAutospacing="0"/>
                <w:ind w:left="720"/>
              </w:pPr>
              <w:r w:rsidRPr="00FE13B7">
                <w:rPr>
                  <w:rStyle w:val="Tekstzastpczy"/>
                </w:rPr>
                <w:t>Kliknij tutaj, aby wprowadzić tekst.</w:t>
              </w:r>
            </w:p>
          </w:sdtContent>
        </w:sdt>
        <w:p w:rsidR="00272C03" w:rsidRDefault="00272C03" w:rsidP="00272C03">
          <w:pPr>
            <w:pStyle w:val="NormalnyWeb"/>
            <w:numPr>
              <w:ilvl w:val="0"/>
              <w:numId w:val="1"/>
            </w:numPr>
            <w:ind w:left="426" w:hanging="426"/>
            <w:rPr>
              <w:b/>
            </w:rPr>
          </w:pPr>
          <w:r>
            <w:rPr>
              <w:b/>
            </w:rPr>
            <w:t>Co Pana / Pani zdaniem należałoby zmienić w wystroju, funkcjonalności i estetyce pomieszczeń Biblioteki Publicznej Miasta i Gminy w Łazach?</w:t>
          </w:r>
        </w:p>
        <w:sdt>
          <w:sdtPr>
            <w:id w:val="-1666011329"/>
            <w:showingPlcHdr/>
            <w:text/>
          </w:sdtPr>
          <w:sdtEndPr/>
          <w:sdtContent>
            <w:p w:rsidR="00495F5E" w:rsidRDefault="00495F5E" w:rsidP="00272C03">
              <w:pPr>
                <w:pStyle w:val="NormalnyWeb"/>
                <w:ind w:left="426"/>
              </w:pPr>
              <w:r w:rsidRPr="00FE13B7">
                <w:rPr>
                  <w:rStyle w:val="Tekstzastpczy"/>
                </w:rPr>
                <w:t>Kliknij tutaj, aby wprowadzić tekst.</w:t>
              </w:r>
            </w:p>
          </w:sdtContent>
        </w:sdt>
        <w:p w:rsidR="00272C03" w:rsidRDefault="00272C03" w:rsidP="00272C03">
          <w:pPr>
            <w:pStyle w:val="NormalnyWeb"/>
            <w:numPr>
              <w:ilvl w:val="0"/>
              <w:numId w:val="1"/>
            </w:numPr>
            <w:ind w:left="426" w:hanging="426"/>
            <w:rPr>
              <w:b/>
            </w:rPr>
          </w:pPr>
          <w:r>
            <w:rPr>
              <w:b/>
            </w:rPr>
            <w:t>Czy poza wypożyczaniem zbiorów korzysta Pan / Pani z dodatkowej oferty usług i zajęć proponowanych przez Bibliotekę Publiczną Miasta i Gminy w Łazach?</w:t>
          </w:r>
        </w:p>
        <w:p w:rsidR="00272C03" w:rsidRPr="0042716C" w:rsidRDefault="006E0B18" w:rsidP="00272C03">
          <w:pPr>
            <w:pStyle w:val="NormalnyWeb"/>
            <w:spacing w:before="0" w:beforeAutospacing="0" w:after="0" w:afterAutospacing="0"/>
            <w:ind w:left="426"/>
          </w:pPr>
          <w:sdt>
            <w:sdtPr>
              <w:id w:val="755558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5F5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95F5E">
            <w:t xml:space="preserve"> </w:t>
          </w:r>
          <w:r w:rsidR="00272C03" w:rsidRPr="0042716C">
            <w:t>Tak</w:t>
          </w:r>
        </w:p>
        <w:p w:rsidR="00272C03" w:rsidRPr="0042716C" w:rsidRDefault="006E0B18" w:rsidP="00272C03">
          <w:pPr>
            <w:pStyle w:val="NormalnyWeb"/>
            <w:spacing w:before="0" w:beforeAutospacing="0" w:after="0" w:afterAutospacing="0"/>
            <w:ind w:left="426"/>
          </w:pPr>
          <w:sdt>
            <w:sdtPr>
              <w:id w:val="1430162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5F5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95F5E">
            <w:t xml:space="preserve"> </w:t>
          </w:r>
          <w:r w:rsidR="00272C03" w:rsidRPr="0042716C">
            <w:t>Nie</w:t>
          </w:r>
        </w:p>
        <w:p w:rsidR="00272C03" w:rsidRDefault="00272C03" w:rsidP="00272C03">
          <w:pPr>
            <w:pStyle w:val="NormalnyWeb"/>
            <w:ind w:left="426"/>
            <w:rPr>
              <w:b/>
            </w:rPr>
          </w:pPr>
        </w:p>
        <w:p w:rsidR="00272C03" w:rsidRDefault="00272C03" w:rsidP="00272C03">
          <w:pPr>
            <w:pStyle w:val="NormalnyWeb"/>
            <w:ind w:left="426"/>
            <w:rPr>
              <w:b/>
            </w:rPr>
          </w:pPr>
          <w:r>
            <w:rPr>
              <w:b/>
            </w:rPr>
            <w:lastRenderedPageBreak/>
            <w:t>Jeżeli wybrał(a) Pan / Pani odpowiedź „Tak”, proszę wymienić elementy dodatkowej oferty, z której Pan / Pani korzystał(a).</w:t>
          </w:r>
        </w:p>
        <w:sdt>
          <w:sdtPr>
            <w:rPr>
              <w:b/>
            </w:rPr>
            <w:id w:val="1955436505"/>
            <w:showingPlcHdr/>
            <w:text/>
          </w:sdtPr>
          <w:sdtEndPr/>
          <w:sdtContent>
            <w:p w:rsidR="00495F5E" w:rsidRDefault="00495F5E" w:rsidP="00272C03">
              <w:pPr>
                <w:pStyle w:val="NormalnyWeb"/>
                <w:ind w:left="426"/>
                <w:rPr>
                  <w:b/>
                </w:rPr>
              </w:pPr>
              <w:r w:rsidRPr="00FE13B7">
                <w:rPr>
                  <w:rStyle w:val="Tekstzastpczy"/>
                </w:rPr>
                <w:t>Kliknij tutaj, aby wprowadzić tekst.</w:t>
              </w:r>
            </w:p>
          </w:sdtContent>
        </w:sdt>
        <w:p w:rsidR="00272C03" w:rsidRPr="009E6CB4" w:rsidRDefault="00272C03" w:rsidP="00272C03">
          <w:pPr>
            <w:pStyle w:val="NormalnyWeb"/>
            <w:numPr>
              <w:ilvl w:val="0"/>
              <w:numId w:val="1"/>
            </w:numPr>
            <w:ind w:left="426" w:hanging="426"/>
            <w:rPr>
              <w:b/>
            </w:rPr>
          </w:pPr>
          <w:r>
            <w:rPr>
              <w:b/>
            </w:rPr>
            <w:t xml:space="preserve">Jaka według Pana / Pani powinna być oferta dla użytkowników Biblioteki poza wypożyczaniem zbiorów, aby można ją było uznać za nowoczesną? </w:t>
          </w:r>
          <w:r w:rsidRPr="00272C03">
            <w:t>(można zaznaczyć dowolną ilość</w:t>
          </w:r>
          <w:r>
            <w:t xml:space="preserve"> odpowiedzi</w:t>
          </w:r>
          <w:r w:rsidRPr="00272C03">
            <w:t>)</w:t>
          </w:r>
        </w:p>
        <w:p w:rsidR="00272C03" w:rsidRPr="009E6CB4" w:rsidRDefault="006E0B18" w:rsidP="00272C03">
          <w:pPr>
            <w:pStyle w:val="NormalnyWeb"/>
            <w:spacing w:before="0" w:beforeAutospacing="0" w:after="0" w:afterAutospacing="0"/>
            <w:ind w:left="360"/>
          </w:pPr>
          <w:sdt>
            <w:sdtPr>
              <w:rPr>
                <w:b/>
              </w:rPr>
              <w:id w:val="2079707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0816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495F5E">
            <w:rPr>
              <w:b/>
            </w:rPr>
            <w:t xml:space="preserve"> </w:t>
          </w:r>
          <w:r w:rsidR="00272C03" w:rsidRPr="009E6CB4">
            <w:t>dostęp do nowych technologii</w:t>
          </w:r>
          <w:r w:rsidR="00272C03">
            <w:t xml:space="preserve"> (komputer, Internet</w:t>
          </w:r>
          <w:r w:rsidR="00272C03" w:rsidRPr="009E6CB4">
            <w:t>)</w:t>
          </w:r>
        </w:p>
        <w:p w:rsidR="00272C03" w:rsidRPr="004D6C03" w:rsidRDefault="006E0B18" w:rsidP="00272C03">
          <w:pPr>
            <w:pStyle w:val="NormalnyWeb"/>
            <w:spacing w:before="0" w:beforeAutospacing="0" w:after="0" w:afterAutospacing="0"/>
            <w:ind w:left="360"/>
          </w:pPr>
          <w:sdt>
            <w:sdtPr>
              <w:id w:val="1058217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081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95F5E">
            <w:t xml:space="preserve"> </w:t>
          </w:r>
          <w:r w:rsidR="00272C03" w:rsidRPr="00920CEE">
            <w:t>dostęp do</w:t>
          </w:r>
          <w:r w:rsidR="00272C03">
            <w:t xml:space="preserve"> katalogu bibliotecznego przez I</w:t>
          </w:r>
          <w:r w:rsidR="00272C03" w:rsidRPr="00920CEE">
            <w:t>nternet</w:t>
          </w:r>
        </w:p>
        <w:p w:rsidR="00272C03" w:rsidRDefault="006E0B18" w:rsidP="00272C03">
          <w:pPr>
            <w:pStyle w:val="NormalnyWeb"/>
            <w:spacing w:before="0" w:beforeAutospacing="0" w:after="0" w:afterAutospacing="0"/>
            <w:ind w:left="360"/>
            <w:rPr>
              <w:b/>
            </w:rPr>
          </w:pPr>
          <w:sdt>
            <w:sdtPr>
              <w:rPr>
                <w:b/>
              </w:rPr>
              <w:id w:val="-225609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0816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495F5E">
            <w:rPr>
              <w:b/>
            </w:rPr>
            <w:t xml:space="preserve"> </w:t>
          </w:r>
          <w:r w:rsidR="00272C03" w:rsidRPr="00D474BC">
            <w:t>kursy i szkolenia komputerowe</w:t>
          </w:r>
        </w:p>
        <w:p w:rsidR="00272C03" w:rsidRDefault="006E0B18" w:rsidP="00272C03">
          <w:pPr>
            <w:pStyle w:val="NormalnyWeb"/>
            <w:spacing w:before="0" w:beforeAutospacing="0" w:after="0" w:afterAutospacing="0"/>
            <w:ind w:left="360"/>
            <w:rPr>
              <w:b/>
            </w:rPr>
          </w:pPr>
          <w:sdt>
            <w:sdtPr>
              <w:rPr>
                <w:b/>
              </w:rPr>
              <w:id w:val="520127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5F5E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495F5E">
            <w:rPr>
              <w:b/>
            </w:rPr>
            <w:t xml:space="preserve"> </w:t>
          </w:r>
          <w:r w:rsidR="00272C03">
            <w:t xml:space="preserve">miejsce spotkań i </w:t>
          </w:r>
          <w:r w:rsidR="00272C03" w:rsidRPr="00920CEE">
            <w:t>animacji społecznych</w:t>
          </w:r>
        </w:p>
        <w:p w:rsidR="00272C03" w:rsidRDefault="006E0B18" w:rsidP="00272C03">
          <w:pPr>
            <w:pStyle w:val="NormalnyWeb"/>
            <w:spacing w:before="0" w:beforeAutospacing="0" w:after="0" w:afterAutospacing="0"/>
            <w:ind w:left="360"/>
            <w:rPr>
              <w:b/>
            </w:rPr>
          </w:pPr>
          <w:sdt>
            <w:sdtPr>
              <w:rPr>
                <w:b/>
              </w:rPr>
              <w:id w:val="1572693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5F5E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495F5E">
            <w:rPr>
              <w:b/>
            </w:rPr>
            <w:t xml:space="preserve"> </w:t>
          </w:r>
          <w:r w:rsidR="00272C03" w:rsidRPr="00920CEE">
            <w:t>miejsce edukacji i rozwoju zainteresowań</w:t>
          </w:r>
        </w:p>
        <w:p w:rsidR="00272C03" w:rsidRDefault="006E0B18" w:rsidP="00272C03">
          <w:pPr>
            <w:pStyle w:val="NormalnyWeb"/>
            <w:spacing w:before="0" w:beforeAutospacing="0" w:after="0" w:afterAutospacing="0"/>
            <w:ind w:left="360"/>
            <w:rPr>
              <w:b/>
            </w:rPr>
          </w:pPr>
          <w:sdt>
            <w:sdtPr>
              <w:rPr>
                <w:b/>
              </w:rPr>
              <w:id w:val="-233858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5F5E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495F5E">
            <w:rPr>
              <w:b/>
            </w:rPr>
            <w:t xml:space="preserve"> </w:t>
          </w:r>
          <w:r w:rsidR="00272C03" w:rsidRPr="00920CEE">
            <w:t>ośrodek aktywności lokalnej poprzez umożliwienie spotkań różnym grupom  społeczn</w:t>
          </w:r>
          <w:r w:rsidR="00272C03">
            <w:t>ości</w:t>
          </w:r>
        </w:p>
        <w:p w:rsidR="00272C03" w:rsidRDefault="006E0B18" w:rsidP="00272C03">
          <w:pPr>
            <w:pStyle w:val="NormalnyWeb"/>
            <w:spacing w:before="0" w:beforeAutospacing="0" w:after="0" w:afterAutospacing="0"/>
            <w:ind w:left="360"/>
            <w:rPr>
              <w:b/>
            </w:rPr>
          </w:pPr>
          <w:sdt>
            <w:sdtPr>
              <w:rPr>
                <w:b/>
              </w:rPr>
              <w:id w:val="787394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5F5E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495F5E">
            <w:rPr>
              <w:b/>
            </w:rPr>
            <w:t xml:space="preserve"> </w:t>
          </w:r>
          <w:r w:rsidR="00272C03" w:rsidRPr="00920CEE">
            <w:t>dostęp do zbiorów na innym nośniku np. e-booki, audiobooki</w:t>
          </w:r>
        </w:p>
        <w:p w:rsidR="00272C03" w:rsidRPr="00D474BC" w:rsidRDefault="006E0B18" w:rsidP="00272C03">
          <w:pPr>
            <w:pStyle w:val="NormalnyWeb"/>
            <w:spacing w:before="0" w:beforeAutospacing="0" w:after="0" w:afterAutospacing="0"/>
            <w:ind w:left="360"/>
          </w:pPr>
          <w:sdt>
            <w:sdtPr>
              <w:rPr>
                <w:b/>
              </w:rPr>
              <w:id w:val="368117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5F5E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495F5E">
            <w:rPr>
              <w:b/>
            </w:rPr>
            <w:t xml:space="preserve"> </w:t>
          </w:r>
          <w:r w:rsidR="00272C03" w:rsidRPr="00D474BC">
            <w:t xml:space="preserve">inne: </w:t>
          </w:r>
          <w:sdt>
            <w:sdtPr>
              <w:id w:val="-52856517"/>
              <w:showingPlcHdr/>
              <w:text/>
            </w:sdtPr>
            <w:sdtEndPr/>
            <w:sdtContent>
              <w:r w:rsidR="00495F5E" w:rsidRPr="00FE13B7">
                <w:rPr>
                  <w:rStyle w:val="Tekstzastpczy"/>
                </w:rPr>
                <w:t>Kliknij tutaj, aby wprowadzić tekst.</w:t>
              </w:r>
            </w:sdtContent>
          </w:sdt>
        </w:p>
        <w:p w:rsidR="00272C03" w:rsidRDefault="00272C03" w:rsidP="00272C03">
          <w:pPr>
            <w:pStyle w:val="NormalnyWeb"/>
            <w:numPr>
              <w:ilvl w:val="0"/>
              <w:numId w:val="1"/>
            </w:numPr>
            <w:ind w:left="426" w:hanging="426"/>
            <w:rPr>
              <w:b/>
            </w:rPr>
          </w:pPr>
          <w:r>
            <w:rPr>
              <w:b/>
            </w:rPr>
            <w:t>Prosimy podzielić się z nami własnymi dodatkowymi spostrzeżeniami i oczekiwaniami wobec nowoczesnej Biblioteki.</w:t>
          </w:r>
        </w:p>
        <w:sdt>
          <w:sdtPr>
            <w:rPr>
              <w:b/>
            </w:rPr>
            <w:id w:val="-1652202499"/>
            <w:showingPlcHdr/>
            <w:text/>
          </w:sdtPr>
          <w:sdtEndPr/>
          <w:sdtContent>
            <w:p w:rsidR="00E55BEB" w:rsidRDefault="00E55BEB" w:rsidP="00E55BEB">
              <w:pPr>
                <w:pStyle w:val="NormalnyWeb"/>
                <w:ind w:left="426"/>
                <w:rPr>
                  <w:b/>
                </w:rPr>
              </w:pPr>
              <w:r w:rsidRPr="00FE13B7">
                <w:rPr>
                  <w:rStyle w:val="Tekstzastpczy"/>
                </w:rPr>
                <w:t>Kliknij tutaj, aby wprowadzić tekst.</w:t>
              </w:r>
            </w:p>
          </w:sdtContent>
        </w:sdt>
        <w:p w:rsidR="00272C03" w:rsidRPr="009E6CB4" w:rsidRDefault="00272C03" w:rsidP="00272C03">
          <w:pPr>
            <w:pStyle w:val="NormalnyWeb"/>
          </w:pPr>
          <w:r>
            <w:t>----------------------------------------------------------------------------------------------------------------------------------</w:t>
          </w:r>
        </w:p>
        <w:p w:rsidR="00272C03" w:rsidRDefault="00272C03" w:rsidP="00272C03">
          <w:pPr>
            <w:pStyle w:val="NormalnyWeb"/>
            <w:rPr>
              <w:b/>
            </w:rPr>
          </w:pPr>
          <w:r>
            <w:rPr>
              <w:b/>
            </w:rPr>
            <w:t>METRYCZKA:</w:t>
          </w:r>
        </w:p>
        <w:p w:rsidR="00272C03" w:rsidRDefault="00272C03" w:rsidP="00272C03">
          <w:pPr>
            <w:pStyle w:val="NormalnyWeb"/>
            <w:numPr>
              <w:ilvl w:val="0"/>
              <w:numId w:val="2"/>
            </w:numPr>
            <w:ind w:left="426" w:hanging="426"/>
            <w:rPr>
              <w:b/>
            </w:rPr>
          </w:pPr>
          <w:r>
            <w:rPr>
              <w:b/>
            </w:rPr>
            <w:t xml:space="preserve">Płeć: </w:t>
          </w:r>
        </w:p>
        <w:p w:rsidR="00272C03" w:rsidRPr="00D474BC" w:rsidRDefault="006E0B18" w:rsidP="00272C03">
          <w:pPr>
            <w:pStyle w:val="NormalnyWeb"/>
            <w:ind w:left="426"/>
          </w:pPr>
          <w:sdt>
            <w:sdtPr>
              <w:id w:val="1155494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55BE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55BEB">
            <w:t xml:space="preserve"> </w:t>
          </w:r>
          <w:r w:rsidR="00272C03" w:rsidRPr="00D474BC">
            <w:t xml:space="preserve">Kobieta                   </w:t>
          </w:r>
          <w:sdt>
            <w:sdtPr>
              <w:id w:val="2134046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55BE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55BEB">
            <w:t xml:space="preserve"> </w:t>
          </w:r>
          <w:r w:rsidR="00272C03" w:rsidRPr="00D474BC">
            <w:t>Mężczyzna</w:t>
          </w:r>
        </w:p>
        <w:p w:rsidR="00272C03" w:rsidRDefault="00272C03" w:rsidP="00272C03">
          <w:pPr>
            <w:pStyle w:val="NormalnyWeb"/>
            <w:numPr>
              <w:ilvl w:val="0"/>
              <w:numId w:val="2"/>
            </w:numPr>
            <w:ind w:left="426" w:hanging="426"/>
            <w:rPr>
              <w:b/>
            </w:rPr>
          </w:pPr>
          <w:r>
            <w:rPr>
              <w:b/>
            </w:rPr>
            <w:t>Wiek:</w:t>
          </w:r>
        </w:p>
        <w:p w:rsidR="00272C03" w:rsidRPr="00D474BC" w:rsidRDefault="006E0B18" w:rsidP="00272C03">
          <w:pPr>
            <w:pStyle w:val="NormalnyWeb"/>
            <w:ind w:left="426"/>
          </w:pPr>
          <w:sdt>
            <w:sdtPr>
              <w:id w:val="-71517262"/>
              <w:showingPlcHdr/>
              <w:text/>
            </w:sdtPr>
            <w:sdtEndPr/>
            <w:sdtContent>
              <w:r w:rsidR="00E55BEB" w:rsidRPr="00FE13B7">
                <w:rPr>
                  <w:rStyle w:val="Tekstzastpczy"/>
                </w:rPr>
                <w:t>Kliknij tutaj, aby wprowadzić tekst.</w:t>
              </w:r>
            </w:sdtContent>
          </w:sdt>
          <w:r w:rsidR="00272C03">
            <w:t xml:space="preserve"> lat</w:t>
          </w:r>
        </w:p>
        <w:p w:rsidR="00272C03" w:rsidRDefault="00272C03" w:rsidP="00272C03">
          <w:pPr>
            <w:pStyle w:val="NormalnyWeb"/>
            <w:numPr>
              <w:ilvl w:val="0"/>
              <w:numId w:val="2"/>
            </w:numPr>
            <w:ind w:left="426" w:hanging="426"/>
            <w:rPr>
              <w:b/>
            </w:rPr>
          </w:pPr>
          <w:r>
            <w:rPr>
              <w:b/>
            </w:rPr>
            <w:t>Wykształcenie:</w:t>
          </w:r>
        </w:p>
        <w:p w:rsidR="00272C03" w:rsidRDefault="006E0B18" w:rsidP="00272C03">
          <w:pPr>
            <w:pStyle w:val="NormalnyWeb"/>
            <w:spacing w:before="0" w:beforeAutospacing="0" w:after="0" w:afterAutospacing="0"/>
            <w:ind w:left="426"/>
          </w:pPr>
          <w:sdt>
            <w:sdtPr>
              <w:id w:val="72556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55BE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55BEB">
            <w:t xml:space="preserve"> </w:t>
          </w:r>
          <w:r w:rsidR="00272C03">
            <w:t>wyższe</w:t>
          </w:r>
        </w:p>
        <w:p w:rsidR="00272C03" w:rsidRDefault="006E0B18" w:rsidP="00272C03">
          <w:pPr>
            <w:pStyle w:val="NormalnyWeb"/>
            <w:spacing w:before="0" w:beforeAutospacing="0" w:after="0" w:afterAutospacing="0"/>
            <w:ind w:left="426"/>
          </w:pPr>
          <w:sdt>
            <w:sdtPr>
              <w:id w:val="-1648809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55BE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55BEB">
            <w:t xml:space="preserve"> </w:t>
          </w:r>
          <w:r w:rsidR="00272C03">
            <w:t>średnie</w:t>
          </w:r>
        </w:p>
        <w:p w:rsidR="00272C03" w:rsidRDefault="006E0B18" w:rsidP="00272C03">
          <w:pPr>
            <w:pStyle w:val="NormalnyWeb"/>
            <w:spacing w:before="0" w:beforeAutospacing="0" w:after="0" w:afterAutospacing="0"/>
            <w:ind w:left="426"/>
          </w:pPr>
          <w:sdt>
            <w:sdtPr>
              <w:id w:val="2146544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55BE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55BEB">
            <w:t xml:space="preserve"> </w:t>
          </w:r>
          <w:r w:rsidR="00272C03">
            <w:t>zawodowe</w:t>
          </w:r>
        </w:p>
        <w:p w:rsidR="00272C03" w:rsidRDefault="006E0B18" w:rsidP="00272C03">
          <w:pPr>
            <w:pStyle w:val="NormalnyWeb"/>
            <w:spacing w:before="0" w:beforeAutospacing="0" w:after="0" w:afterAutospacing="0"/>
            <w:ind w:left="426"/>
          </w:pPr>
          <w:sdt>
            <w:sdtPr>
              <w:id w:val="760413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55BE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55BEB">
            <w:t xml:space="preserve"> </w:t>
          </w:r>
          <w:r w:rsidR="00272C03">
            <w:t>gimnazjum</w:t>
          </w:r>
        </w:p>
        <w:p w:rsidR="00272C03" w:rsidRPr="00D474BC" w:rsidRDefault="006E0B18" w:rsidP="00272C03">
          <w:pPr>
            <w:pStyle w:val="NormalnyWeb"/>
            <w:spacing w:before="0" w:beforeAutospacing="0" w:after="0" w:afterAutospacing="0"/>
            <w:ind w:left="426"/>
          </w:pPr>
          <w:sdt>
            <w:sdtPr>
              <w:id w:val="450593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55BE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55BEB">
            <w:t xml:space="preserve"> </w:t>
          </w:r>
          <w:r w:rsidR="00272C03">
            <w:t>podstawowe</w:t>
          </w:r>
        </w:p>
        <w:p w:rsidR="00272C03" w:rsidRDefault="00272C03" w:rsidP="00272C03">
          <w:pPr>
            <w:pStyle w:val="NormalnyWeb"/>
            <w:rPr>
              <w:b/>
            </w:rPr>
          </w:pPr>
        </w:p>
        <w:p w:rsidR="00272C03" w:rsidRPr="00272C03" w:rsidRDefault="00272C03" w:rsidP="00272C03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color w:val="363636"/>
              <w:sz w:val="24"/>
              <w:szCs w:val="24"/>
              <w:lang w:eastAsia="pl-PL"/>
            </w:rPr>
          </w:pPr>
        </w:p>
        <w:p w:rsidR="00B418CD" w:rsidRDefault="006E0B18"/>
        <w:bookmarkEnd w:id="0" w:displacedByCustomXml="next"/>
      </w:sdtContent>
    </w:sdt>
    <w:sectPr w:rsidR="00B418CD" w:rsidSect="00272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3009"/>
    <w:multiLevelType w:val="multilevel"/>
    <w:tmpl w:val="1554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A17DE"/>
    <w:multiLevelType w:val="hybridMultilevel"/>
    <w:tmpl w:val="A2702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87251"/>
    <w:multiLevelType w:val="hybridMultilevel"/>
    <w:tmpl w:val="A282D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CD"/>
    <w:rsid w:val="00162261"/>
    <w:rsid w:val="00272C03"/>
    <w:rsid w:val="003D0816"/>
    <w:rsid w:val="00495F5E"/>
    <w:rsid w:val="006D7219"/>
    <w:rsid w:val="006E0B18"/>
    <w:rsid w:val="00756CF9"/>
    <w:rsid w:val="00B17739"/>
    <w:rsid w:val="00B418CD"/>
    <w:rsid w:val="00E5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418C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418C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0DD70A-FDAD-4B25-9D9F-AABA085815BF}"/>
      </w:docPartPr>
      <w:docPartBody>
        <w:p w:rsidR="00000000" w:rsidRDefault="00BF4D6F">
          <w:r w:rsidRPr="003469D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89"/>
    <w:rsid w:val="001945D7"/>
    <w:rsid w:val="00920889"/>
    <w:rsid w:val="00B274DA"/>
    <w:rsid w:val="00BF4D6F"/>
    <w:rsid w:val="00CE56B1"/>
    <w:rsid w:val="00E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4D6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4D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2016-09-14T14:43:00Z</dcterms:created>
  <dcterms:modified xsi:type="dcterms:W3CDTF">2016-09-15T09:33:00Z</dcterms:modified>
</cp:coreProperties>
</file>